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D1" w:rsidRDefault="00382257" w:rsidP="003774D1">
      <w:pPr>
        <w:jc w:val="center"/>
        <w:rPr>
          <w:rFonts w:ascii="Times New Roman" w:hAnsi="Times New Roman" w:cs="Times New Roman"/>
          <w:b/>
          <w:sz w:val="28"/>
          <w:szCs w:val="28"/>
        </w:rPr>
      </w:pPr>
      <w:r w:rsidRPr="003774D1">
        <w:rPr>
          <w:rFonts w:ascii="Times New Roman" w:hAnsi="Times New Roman" w:cs="Times New Roman"/>
          <w:b/>
          <w:sz w:val="28"/>
          <w:szCs w:val="28"/>
        </w:rPr>
        <w:t>ОТЧЁТ О ПРОВЕДЕНИИ НЕДЕЛИ ПРОФ</w:t>
      </w:r>
      <w:r w:rsidR="003774D1">
        <w:rPr>
          <w:rFonts w:ascii="Times New Roman" w:hAnsi="Times New Roman" w:cs="Times New Roman"/>
          <w:b/>
          <w:sz w:val="28"/>
          <w:szCs w:val="28"/>
        </w:rPr>
        <w:t xml:space="preserve">ОРИЕНТАЦИИ В </w:t>
      </w:r>
      <w:proofErr w:type="gramStart"/>
      <w:r w:rsidR="003774D1">
        <w:rPr>
          <w:rFonts w:ascii="Times New Roman" w:hAnsi="Times New Roman" w:cs="Times New Roman"/>
          <w:b/>
          <w:sz w:val="28"/>
          <w:szCs w:val="28"/>
        </w:rPr>
        <w:t xml:space="preserve">МБОУ </w:t>
      </w:r>
      <w:r w:rsidRPr="003774D1">
        <w:rPr>
          <w:rFonts w:ascii="Times New Roman" w:hAnsi="Times New Roman" w:cs="Times New Roman"/>
          <w:b/>
          <w:sz w:val="28"/>
          <w:szCs w:val="28"/>
        </w:rPr>
        <w:t xml:space="preserve"> </w:t>
      </w:r>
      <w:r w:rsidR="003774D1">
        <w:rPr>
          <w:rFonts w:ascii="Times New Roman" w:hAnsi="Times New Roman" w:cs="Times New Roman"/>
          <w:b/>
          <w:sz w:val="28"/>
          <w:szCs w:val="28"/>
        </w:rPr>
        <w:t>«</w:t>
      </w:r>
      <w:proofErr w:type="gramEnd"/>
      <w:r w:rsidRPr="003774D1">
        <w:rPr>
          <w:rFonts w:ascii="Times New Roman" w:hAnsi="Times New Roman" w:cs="Times New Roman"/>
          <w:b/>
          <w:sz w:val="28"/>
          <w:szCs w:val="28"/>
        </w:rPr>
        <w:t>СОШ</w:t>
      </w:r>
      <w:r w:rsidR="003774D1">
        <w:rPr>
          <w:rFonts w:ascii="Times New Roman" w:hAnsi="Times New Roman" w:cs="Times New Roman"/>
          <w:b/>
          <w:sz w:val="28"/>
          <w:szCs w:val="28"/>
        </w:rPr>
        <w:t>№ 1с.Алхан-Юрт»</w:t>
      </w:r>
    </w:p>
    <w:p w:rsidR="00382257" w:rsidRPr="003774D1" w:rsidRDefault="00382257" w:rsidP="003774D1">
      <w:pPr>
        <w:jc w:val="center"/>
        <w:rPr>
          <w:rFonts w:ascii="Times New Roman" w:hAnsi="Times New Roman" w:cs="Times New Roman"/>
          <w:b/>
          <w:sz w:val="28"/>
          <w:szCs w:val="28"/>
        </w:rPr>
      </w:pPr>
      <w:r w:rsidRPr="003774D1">
        <w:rPr>
          <w:rFonts w:ascii="Times New Roman" w:hAnsi="Times New Roman" w:cs="Times New Roman"/>
          <w:b/>
          <w:sz w:val="28"/>
          <w:szCs w:val="28"/>
        </w:rPr>
        <w:t xml:space="preserve"> «ВЫБЕРИ БУДУЩЕЕ СЕГОДНЯ»</w:t>
      </w:r>
    </w:p>
    <w:p w:rsidR="00382257" w:rsidRPr="003774D1" w:rsidRDefault="0050160C" w:rsidP="00382257">
      <w:pPr>
        <w:rPr>
          <w:rFonts w:ascii="Times New Roman" w:hAnsi="Times New Roman" w:cs="Times New Roman"/>
          <w:sz w:val="28"/>
          <w:szCs w:val="28"/>
        </w:rPr>
      </w:pPr>
      <w:r>
        <w:rPr>
          <w:rFonts w:ascii="Times New Roman" w:hAnsi="Times New Roman" w:cs="Times New Roman"/>
          <w:sz w:val="28"/>
          <w:szCs w:val="28"/>
        </w:rPr>
        <w:t xml:space="preserve"> от</w:t>
      </w:r>
      <w:bookmarkStart w:id="0" w:name="_GoBack"/>
      <w:bookmarkEnd w:id="0"/>
      <w:r w:rsidR="003774D1">
        <w:rPr>
          <w:rFonts w:ascii="Times New Roman" w:hAnsi="Times New Roman" w:cs="Times New Roman"/>
          <w:sz w:val="28"/>
          <w:szCs w:val="28"/>
        </w:rPr>
        <w:t xml:space="preserve"> 30 ноября 2022</w:t>
      </w:r>
    </w:p>
    <w:p w:rsidR="00382257" w:rsidRPr="003774D1" w:rsidRDefault="003774D1" w:rsidP="00382257">
      <w:pPr>
        <w:rPr>
          <w:rFonts w:ascii="Times New Roman" w:hAnsi="Times New Roman" w:cs="Times New Roman"/>
          <w:sz w:val="28"/>
          <w:szCs w:val="28"/>
        </w:rPr>
      </w:pPr>
      <w:r>
        <w:rPr>
          <w:rFonts w:ascii="Times New Roman" w:hAnsi="Times New Roman" w:cs="Times New Roman"/>
          <w:sz w:val="28"/>
          <w:szCs w:val="28"/>
        </w:rPr>
        <w:t xml:space="preserve"> С 18.11.2022</w:t>
      </w:r>
      <w:r w:rsidR="00382257" w:rsidRPr="003774D1">
        <w:rPr>
          <w:rFonts w:ascii="Times New Roman" w:hAnsi="Times New Roman" w:cs="Times New Roman"/>
          <w:sz w:val="28"/>
          <w:szCs w:val="28"/>
        </w:rPr>
        <w:t xml:space="preserve"> по 27.11.2020 в нашей школе прошла Неделя профориентации, цель которой – сформировать ответственное отношение у учащихся к выбору профессии через расширение границ самопознания и получение информации о мире профессий и их особенностей; активизировать процесс формирования психологической готовности учащихся к профессиональному самоопределению.</w:t>
      </w:r>
    </w:p>
    <w:p w:rsidR="00382257" w:rsidRPr="003774D1" w:rsidRDefault="00382257" w:rsidP="00382257">
      <w:pPr>
        <w:rPr>
          <w:rFonts w:ascii="Times New Roman" w:hAnsi="Times New Roman" w:cs="Times New Roman"/>
          <w:sz w:val="28"/>
          <w:szCs w:val="28"/>
        </w:rPr>
      </w:pPr>
      <w:r w:rsidRPr="003774D1">
        <w:rPr>
          <w:rFonts w:ascii="Times New Roman" w:hAnsi="Times New Roman" w:cs="Times New Roman"/>
          <w:sz w:val="28"/>
          <w:szCs w:val="28"/>
        </w:rPr>
        <w:t>В школе оформлен и обновляется стенд по профориентации, где представлены материалы для учащихся и в помощь классному руководителю, справочно-информационные материалы о ВУЗах, колледжах, профессиональных лицеях.</w:t>
      </w:r>
    </w:p>
    <w:p w:rsidR="00382257" w:rsidRPr="003774D1" w:rsidRDefault="00382257" w:rsidP="00382257">
      <w:pPr>
        <w:rPr>
          <w:rFonts w:ascii="Times New Roman" w:hAnsi="Times New Roman" w:cs="Times New Roman"/>
          <w:sz w:val="28"/>
          <w:szCs w:val="28"/>
        </w:rPr>
      </w:pPr>
      <w:r w:rsidRPr="003774D1">
        <w:rPr>
          <w:rFonts w:ascii="Times New Roman" w:hAnsi="Times New Roman" w:cs="Times New Roman"/>
          <w:sz w:val="28"/>
          <w:szCs w:val="28"/>
        </w:rPr>
        <w:t>В рамках недели профориентации заместитель директора по ВР провела диагностические исследования с учащихся 8–11-х классов с целью определения типа личности и профессиональной направленности учащихся. По индивидуальным запросам учащихся в случае затруднения профессионального самоопределения проводилась углубленная диагностика с целью составления индивидуального портрета личности.</w:t>
      </w:r>
    </w:p>
    <w:p w:rsidR="00382257" w:rsidRPr="003774D1" w:rsidRDefault="003774D1" w:rsidP="00382257">
      <w:pPr>
        <w:rPr>
          <w:rFonts w:ascii="Times New Roman" w:hAnsi="Times New Roman" w:cs="Times New Roman"/>
          <w:sz w:val="28"/>
          <w:szCs w:val="28"/>
        </w:rPr>
      </w:pPr>
      <w:r>
        <w:rPr>
          <w:rFonts w:ascii="Times New Roman" w:hAnsi="Times New Roman" w:cs="Times New Roman"/>
          <w:sz w:val="28"/>
          <w:szCs w:val="28"/>
        </w:rPr>
        <w:t>18.11.2022</w:t>
      </w:r>
      <w:r w:rsidR="00382257" w:rsidRPr="003774D1">
        <w:rPr>
          <w:rFonts w:ascii="Times New Roman" w:hAnsi="Times New Roman" w:cs="Times New Roman"/>
          <w:sz w:val="28"/>
          <w:szCs w:val="28"/>
        </w:rPr>
        <w:t xml:space="preserve"> года учащиеся 8,9,11 классов приняли участие в </w:t>
      </w:r>
      <w:proofErr w:type="spellStart"/>
      <w:r w:rsidR="00382257" w:rsidRPr="003774D1">
        <w:rPr>
          <w:rFonts w:ascii="Times New Roman" w:hAnsi="Times New Roman" w:cs="Times New Roman"/>
          <w:sz w:val="28"/>
          <w:szCs w:val="28"/>
        </w:rPr>
        <w:t>брейн</w:t>
      </w:r>
      <w:proofErr w:type="spellEnd"/>
      <w:r w:rsidR="00382257" w:rsidRPr="003774D1">
        <w:rPr>
          <w:rFonts w:ascii="Times New Roman" w:hAnsi="Times New Roman" w:cs="Times New Roman"/>
          <w:sz w:val="28"/>
          <w:szCs w:val="28"/>
        </w:rPr>
        <w:t xml:space="preserve">-ринге «Ярмарка профессий». В интересной игре ребята узнавали много интересного о различных профессиях, разгадывали кроссворды и ребусы. </w:t>
      </w:r>
      <w:proofErr w:type="spellStart"/>
      <w:r w:rsidR="00382257" w:rsidRPr="003774D1">
        <w:rPr>
          <w:rFonts w:ascii="Times New Roman" w:hAnsi="Times New Roman" w:cs="Times New Roman"/>
          <w:sz w:val="28"/>
          <w:szCs w:val="28"/>
        </w:rPr>
        <w:t>Брейн</w:t>
      </w:r>
      <w:proofErr w:type="spellEnd"/>
      <w:r w:rsidR="00382257" w:rsidRPr="003774D1">
        <w:rPr>
          <w:rFonts w:ascii="Times New Roman" w:hAnsi="Times New Roman" w:cs="Times New Roman"/>
          <w:sz w:val="28"/>
          <w:szCs w:val="28"/>
        </w:rPr>
        <w:t xml:space="preserve">-ринг прошёл в три этапа: разминка, задания на эрудицию и творческий конкурс. Все участники </w:t>
      </w:r>
      <w:proofErr w:type="spellStart"/>
      <w:r w:rsidR="00382257" w:rsidRPr="003774D1">
        <w:rPr>
          <w:rFonts w:ascii="Times New Roman" w:hAnsi="Times New Roman" w:cs="Times New Roman"/>
          <w:sz w:val="28"/>
          <w:szCs w:val="28"/>
        </w:rPr>
        <w:t>брейн</w:t>
      </w:r>
      <w:proofErr w:type="spellEnd"/>
      <w:r w:rsidR="00382257" w:rsidRPr="003774D1">
        <w:rPr>
          <w:rFonts w:ascii="Times New Roman" w:hAnsi="Times New Roman" w:cs="Times New Roman"/>
          <w:sz w:val="28"/>
          <w:szCs w:val="28"/>
        </w:rPr>
        <w:t>-ринга продемонстрировали знания о профессиях, свою эрудицию, находчивость и чувство юмора.</w:t>
      </w:r>
    </w:p>
    <w:p w:rsidR="00382257" w:rsidRPr="003774D1" w:rsidRDefault="00382257" w:rsidP="00382257">
      <w:pPr>
        <w:rPr>
          <w:rFonts w:ascii="Times New Roman" w:hAnsi="Times New Roman" w:cs="Times New Roman"/>
          <w:sz w:val="28"/>
          <w:szCs w:val="28"/>
        </w:rPr>
      </w:pPr>
      <w:r w:rsidRPr="003774D1">
        <w:rPr>
          <w:rFonts w:ascii="Times New Roman" w:hAnsi="Times New Roman" w:cs="Times New Roman"/>
          <w:sz w:val="28"/>
          <w:szCs w:val="28"/>
        </w:rPr>
        <w:t>Для учащихся ш</w:t>
      </w:r>
      <w:r w:rsidR="003774D1">
        <w:rPr>
          <w:rFonts w:ascii="Times New Roman" w:hAnsi="Times New Roman" w:cs="Times New Roman"/>
          <w:sz w:val="28"/>
          <w:szCs w:val="28"/>
        </w:rPr>
        <w:t xml:space="preserve">колы библиотекарем </w:t>
      </w:r>
      <w:proofErr w:type="spellStart"/>
      <w:r w:rsidR="003774D1">
        <w:rPr>
          <w:rFonts w:ascii="Times New Roman" w:hAnsi="Times New Roman" w:cs="Times New Roman"/>
          <w:sz w:val="28"/>
          <w:szCs w:val="28"/>
        </w:rPr>
        <w:t>Адакаевой</w:t>
      </w:r>
      <w:proofErr w:type="spellEnd"/>
      <w:r w:rsidR="003774D1">
        <w:rPr>
          <w:rFonts w:ascii="Times New Roman" w:hAnsi="Times New Roman" w:cs="Times New Roman"/>
          <w:sz w:val="28"/>
          <w:szCs w:val="28"/>
        </w:rPr>
        <w:t xml:space="preserve"> М.В.</w:t>
      </w:r>
      <w:r w:rsidRPr="003774D1">
        <w:rPr>
          <w:rFonts w:ascii="Times New Roman" w:hAnsi="Times New Roman" w:cs="Times New Roman"/>
          <w:sz w:val="28"/>
          <w:szCs w:val="28"/>
        </w:rPr>
        <w:t xml:space="preserve"> была оформлена выставка по профориентации «Все профессии важны…», где были собраны периодические издания, книги, буклеты о профессиях.</w:t>
      </w:r>
    </w:p>
    <w:p w:rsidR="00382257" w:rsidRPr="003774D1" w:rsidRDefault="00382257" w:rsidP="00382257">
      <w:pPr>
        <w:rPr>
          <w:rFonts w:ascii="Times New Roman" w:hAnsi="Times New Roman" w:cs="Times New Roman"/>
          <w:sz w:val="28"/>
          <w:szCs w:val="28"/>
        </w:rPr>
      </w:pPr>
      <w:r w:rsidRPr="003774D1">
        <w:rPr>
          <w:rFonts w:ascii="Times New Roman" w:hAnsi="Times New Roman" w:cs="Times New Roman"/>
          <w:sz w:val="28"/>
          <w:szCs w:val="28"/>
        </w:rPr>
        <w:t>19.11.20</w:t>
      </w:r>
      <w:r w:rsidR="003774D1">
        <w:rPr>
          <w:rFonts w:ascii="Times New Roman" w:hAnsi="Times New Roman" w:cs="Times New Roman"/>
          <w:sz w:val="28"/>
          <w:szCs w:val="28"/>
        </w:rPr>
        <w:t>22</w:t>
      </w:r>
      <w:r w:rsidRPr="003774D1">
        <w:rPr>
          <w:rFonts w:ascii="Times New Roman" w:hAnsi="Times New Roman" w:cs="Times New Roman"/>
          <w:sz w:val="28"/>
          <w:szCs w:val="28"/>
        </w:rPr>
        <w:t xml:space="preserve">г. интересно прошла </w:t>
      </w:r>
      <w:proofErr w:type="spellStart"/>
      <w:r w:rsidRPr="003774D1">
        <w:rPr>
          <w:rFonts w:ascii="Times New Roman" w:hAnsi="Times New Roman" w:cs="Times New Roman"/>
          <w:sz w:val="28"/>
          <w:szCs w:val="28"/>
        </w:rPr>
        <w:t>профориентационная</w:t>
      </w:r>
      <w:proofErr w:type="spellEnd"/>
      <w:r w:rsidRPr="003774D1">
        <w:rPr>
          <w:rFonts w:ascii="Times New Roman" w:hAnsi="Times New Roman" w:cs="Times New Roman"/>
          <w:sz w:val="28"/>
          <w:szCs w:val="28"/>
        </w:rPr>
        <w:t xml:space="preserve"> игра «В поисках будущей профессии», которую подготовила и провела совместно с ребятами 9 класса заместите</w:t>
      </w:r>
      <w:r w:rsidR="003774D1">
        <w:rPr>
          <w:rFonts w:ascii="Times New Roman" w:hAnsi="Times New Roman" w:cs="Times New Roman"/>
          <w:sz w:val="28"/>
          <w:szCs w:val="28"/>
        </w:rPr>
        <w:t>ль директора по ВР Аслаханова Ф.А</w:t>
      </w:r>
      <w:r w:rsidRPr="003774D1">
        <w:rPr>
          <w:rFonts w:ascii="Times New Roman" w:hAnsi="Times New Roman" w:cs="Times New Roman"/>
          <w:sz w:val="28"/>
          <w:szCs w:val="28"/>
        </w:rPr>
        <w:t>. В увлекательной форме ребята узнали о факторах, влияющих на выбор профессии, знакомились с типологией и различными характеристиками профессий, получили некоторые советы и рекомендации по данной теме. Небольшой тест помог ребятам узнать, к какому типу профессии они склонны, а какой вид деятельности им противопоказан.</w:t>
      </w:r>
    </w:p>
    <w:p w:rsidR="00382257" w:rsidRPr="003774D1" w:rsidRDefault="00382257" w:rsidP="00382257">
      <w:pPr>
        <w:rPr>
          <w:rFonts w:ascii="Times New Roman" w:hAnsi="Times New Roman" w:cs="Times New Roman"/>
          <w:sz w:val="28"/>
          <w:szCs w:val="28"/>
        </w:rPr>
      </w:pPr>
      <w:r w:rsidRPr="003774D1">
        <w:rPr>
          <w:rFonts w:ascii="Times New Roman" w:hAnsi="Times New Roman" w:cs="Times New Roman"/>
          <w:sz w:val="28"/>
          <w:szCs w:val="28"/>
        </w:rPr>
        <w:lastRenderedPageBreak/>
        <w:t>Учащиеся 6 класса приняли участие в конкурсе рисунков «Кем я хочу быть?».</w:t>
      </w:r>
    </w:p>
    <w:p w:rsidR="00382257" w:rsidRPr="003774D1" w:rsidRDefault="003774D1" w:rsidP="00382257">
      <w:pPr>
        <w:rPr>
          <w:rFonts w:ascii="Times New Roman" w:hAnsi="Times New Roman" w:cs="Times New Roman"/>
          <w:sz w:val="28"/>
          <w:szCs w:val="28"/>
        </w:rPr>
      </w:pPr>
      <w:r>
        <w:rPr>
          <w:rFonts w:ascii="Times New Roman" w:hAnsi="Times New Roman" w:cs="Times New Roman"/>
          <w:sz w:val="28"/>
          <w:szCs w:val="28"/>
        </w:rPr>
        <w:t>23.</w:t>
      </w:r>
      <w:proofErr w:type="gramStart"/>
      <w:r>
        <w:rPr>
          <w:rFonts w:ascii="Times New Roman" w:hAnsi="Times New Roman" w:cs="Times New Roman"/>
          <w:sz w:val="28"/>
          <w:szCs w:val="28"/>
        </w:rPr>
        <w:t>11.2022</w:t>
      </w:r>
      <w:r w:rsidR="00382257" w:rsidRPr="003774D1">
        <w:rPr>
          <w:rFonts w:ascii="Times New Roman" w:hAnsi="Times New Roman" w:cs="Times New Roman"/>
          <w:sz w:val="28"/>
          <w:szCs w:val="28"/>
        </w:rPr>
        <w:t>г.для</w:t>
      </w:r>
      <w:proofErr w:type="gramEnd"/>
      <w:r w:rsidR="00382257" w:rsidRPr="003774D1">
        <w:rPr>
          <w:rFonts w:ascii="Times New Roman" w:hAnsi="Times New Roman" w:cs="Times New Roman"/>
          <w:sz w:val="28"/>
          <w:szCs w:val="28"/>
        </w:rPr>
        <w:t xml:space="preserve"> учащихся 10, 11 класса был проведен тренинг-игра «Моя </w:t>
      </w:r>
      <w:r>
        <w:rPr>
          <w:rFonts w:ascii="Times New Roman" w:hAnsi="Times New Roman" w:cs="Times New Roman"/>
          <w:sz w:val="28"/>
          <w:szCs w:val="28"/>
        </w:rPr>
        <w:t>будущая профессия»</w:t>
      </w:r>
      <w:r w:rsidR="00382257" w:rsidRPr="003774D1">
        <w:rPr>
          <w:rFonts w:ascii="Times New Roman" w:hAnsi="Times New Roman" w:cs="Times New Roman"/>
          <w:sz w:val="28"/>
          <w:szCs w:val="28"/>
        </w:rPr>
        <w:t>. Ребята закрепили представления о профессиях и семье, развивали навыки социального общения, разыгрывали ролевой диалог, рассуждали о выборе той или иной профессии.</w:t>
      </w:r>
    </w:p>
    <w:p w:rsidR="00382257" w:rsidRPr="003774D1" w:rsidRDefault="003774D1" w:rsidP="00382257">
      <w:pPr>
        <w:rPr>
          <w:rFonts w:ascii="Times New Roman" w:hAnsi="Times New Roman" w:cs="Times New Roman"/>
          <w:sz w:val="28"/>
          <w:szCs w:val="28"/>
        </w:rPr>
      </w:pPr>
      <w:r>
        <w:rPr>
          <w:rFonts w:ascii="Times New Roman" w:hAnsi="Times New Roman" w:cs="Times New Roman"/>
          <w:sz w:val="28"/>
          <w:szCs w:val="28"/>
        </w:rPr>
        <w:t>25.11.2022</w:t>
      </w:r>
      <w:r w:rsidR="00382257" w:rsidRPr="003774D1">
        <w:rPr>
          <w:rFonts w:ascii="Times New Roman" w:hAnsi="Times New Roman" w:cs="Times New Roman"/>
          <w:sz w:val="28"/>
          <w:szCs w:val="28"/>
        </w:rPr>
        <w:t>г. в рамках недели профориентации в 8 классе прошёл классный час, посвящённый "школьным" профессиям. Разделившись на группы, учащиеся взяли интервью у работников школы, представляющих разные профессии. Так, восьмиклассники выступили в роли корреспондентов и фоторепортёров. Собеседников ребята выбирали себе в зависимости от их интереса к той или иной специальности. Побеседовав с поварами и библиотекарем, социальным педагогом, учащиеся узнали об учебных заведениях, которые они окончили, присвоенных квалификациях, специальности и, конечно, пути, который привёл их в эту сферу. Ребята остались очень довольны общением, после интервью поделились своими впечатлениями, рассказали об услышанных из первых уст профессиях. Подобный опыт общения стал весьма полезным для них, ведь некоторые хотят стать компьютерщиками, кондитерами, освоить профессию психолога.</w:t>
      </w:r>
    </w:p>
    <w:p w:rsidR="003774D1" w:rsidRDefault="003774D1" w:rsidP="00382257">
      <w:pPr>
        <w:rPr>
          <w:rFonts w:ascii="Times New Roman" w:hAnsi="Times New Roman" w:cs="Times New Roman"/>
          <w:sz w:val="28"/>
          <w:szCs w:val="28"/>
        </w:rPr>
      </w:pPr>
      <w:r>
        <w:rPr>
          <w:rFonts w:ascii="Times New Roman" w:hAnsi="Times New Roman" w:cs="Times New Roman"/>
          <w:sz w:val="28"/>
          <w:szCs w:val="28"/>
        </w:rPr>
        <w:t xml:space="preserve">Были проведены </w:t>
      </w:r>
      <w:proofErr w:type="gramStart"/>
      <w:r>
        <w:rPr>
          <w:rFonts w:ascii="Times New Roman" w:hAnsi="Times New Roman" w:cs="Times New Roman"/>
          <w:sz w:val="28"/>
          <w:szCs w:val="28"/>
        </w:rPr>
        <w:t xml:space="preserve">мероприятия </w:t>
      </w:r>
      <w:r w:rsidR="00382257" w:rsidRPr="003774D1">
        <w:rPr>
          <w:rFonts w:ascii="Times New Roman" w:hAnsi="Times New Roman" w:cs="Times New Roman"/>
          <w:sz w:val="28"/>
          <w:szCs w:val="28"/>
        </w:rPr>
        <w:t xml:space="preserve"> в</w:t>
      </w:r>
      <w:proofErr w:type="gramEnd"/>
      <w:r w:rsidR="00382257" w:rsidRPr="003774D1">
        <w:rPr>
          <w:rFonts w:ascii="Times New Roman" w:hAnsi="Times New Roman" w:cs="Times New Roman"/>
          <w:sz w:val="28"/>
          <w:szCs w:val="28"/>
        </w:rPr>
        <w:t xml:space="preserve"> дистанционном формате. Так ребята 8-11 классов ознакомились с миром профессий по средствам посещения ими раздела «Профориентация» аналитической системы Общеобразовательная база вакансий «Работа в России», в которой размещены </w:t>
      </w:r>
      <w:proofErr w:type="spellStart"/>
      <w:r w:rsidR="00382257" w:rsidRPr="003774D1">
        <w:rPr>
          <w:rFonts w:ascii="Times New Roman" w:hAnsi="Times New Roman" w:cs="Times New Roman"/>
          <w:sz w:val="28"/>
          <w:szCs w:val="28"/>
        </w:rPr>
        <w:t>профессиограммы</w:t>
      </w:r>
      <w:proofErr w:type="spellEnd"/>
      <w:r w:rsidR="00382257" w:rsidRPr="003774D1">
        <w:rPr>
          <w:rFonts w:ascii="Times New Roman" w:hAnsi="Times New Roman" w:cs="Times New Roman"/>
          <w:sz w:val="28"/>
          <w:szCs w:val="28"/>
        </w:rPr>
        <w:t xml:space="preserve"> и </w:t>
      </w:r>
      <w:proofErr w:type="spellStart"/>
      <w:proofErr w:type="gramStart"/>
      <w:r w:rsidR="00382257" w:rsidRPr="003774D1">
        <w:rPr>
          <w:rFonts w:ascii="Times New Roman" w:hAnsi="Times New Roman" w:cs="Times New Roman"/>
          <w:sz w:val="28"/>
          <w:szCs w:val="28"/>
        </w:rPr>
        <w:t>видиопрофессиограмы</w:t>
      </w:r>
      <w:proofErr w:type="spellEnd"/>
      <w:r w:rsidR="00382257" w:rsidRPr="003774D1">
        <w:rPr>
          <w:rFonts w:ascii="Times New Roman" w:hAnsi="Times New Roman" w:cs="Times New Roman"/>
          <w:sz w:val="28"/>
          <w:szCs w:val="28"/>
        </w:rPr>
        <w:t xml:space="preserve"> .</w:t>
      </w:r>
      <w:proofErr w:type="gramEnd"/>
      <w:r w:rsidR="00382257" w:rsidRPr="003774D1">
        <w:rPr>
          <w:rFonts w:ascii="Times New Roman" w:hAnsi="Times New Roman" w:cs="Times New Roman"/>
          <w:sz w:val="28"/>
          <w:szCs w:val="28"/>
        </w:rPr>
        <w:t xml:space="preserve"> </w:t>
      </w:r>
    </w:p>
    <w:p w:rsidR="00382257" w:rsidRPr="003774D1" w:rsidRDefault="00382257" w:rsidP="00382257">
      <w:pPr>
        <w:rPr>
          <w:rFonts w:ascii="Times New Roman" w:hAnsi="Times New Roman" w:cs="Times New Roman"/>
          <w:sz w:val="28"/>
          <w:szCs w:val="28"/>
        </w:rPr>
      </w:pPr>
      <w:proofErr w:type="spellStart"/>
      <w:r w:rsidRPr="003774D1">
        <w:rPr>
          <w:rFonts w:ascii="Times New Roman" w:hAnsi="Times New Roman" w:cs="Times New Roman"/>
          <w:sz w:val="28"/>
          <w:szCs w:val="28"/>
        </w:rPr>
        <w:t>Профориентационная</w:t>
      </w:r>
      <w:proofErr w:type="spellEnd"/>
      <w:r w:rsidRPr="003774D1">
        <w:rPr>
          <w:rFonts w:ascii="Times New Roman" w:hAnsi="Times New Roman" w:cs="Times New Roman"/>
          <w:sz w:val="28"/>
          <w:szCs w:val="28"/>
        </w:rPr>
        <w:t xml:space="preserve"> работа занимает важное место в деятельности нашего образовательного учреждения, так как она связывает систему образования с экономической системой страны, потребности обучающихся с их будущим, поэтому педагоги школы и в дальнейшем будут работать над решением профессионального самоопределения обучающихся.</w:t>
      </w:r>
    </w:p>
    <w:p w:rsidR="00382257" w:rsidRPr="003774D1" w:rsidRDefault="00382257" w:rsidP="00382257">
      <w:pPr>
        <w:rPr>
          <w:rFonts w:ascii="Times New Roman" w:hAnsi="Times New Roman" w:cs="Times New Roman"/>
          <w:sz w:val="28"/>
          <w:szCs w:val="28"/>
        </w:rPr>
      </w:pPr>
      <w:r w:rsidRPr="003774D1">
        <w:rPr>
          <w:rFonts w:ascii="Times New Roman" w:hAnsi="Times New Roman" w:cs="Times New Roman"/>
          <w:sz w:val="28"/>
          <w:szCs w:val="28"/>
        </w:rPr>
        <w:t>В целом Неделя профориентации прошла успешно и принесла положительные результаты, помогла многим обучающимся найти ответы на интересующие их вопросы по профессиональному самоопределению, узнать новое о мире профессий, о популярных и не очень на сегодняшний день видах труда, о сложностях, которые таят в себе многие профессии. Были озвучены и даны определения таким важным понятиям, как «ПРОФПРИГОДНОСТЬ» и «ПРИЗВАНИЕ».</w:t>
      </w:r>
    </w:p>
    <w:p w:rsidR="00382257" w:rsidRDefault="00382257" w:rsidP="00382257">
      <w:pPr>
        <w:rPr>
          <w:rFonts w:ascii="Times New Roman" w:hAnsi="Times New Roman" w:cs="Times New Roman"/>
          <w:sz w:val="28"/>
          <w:szCs w:val="28"/>
        </w:rPr>
      </w:pPr>
      <w:r w:rsidRPr="003774D1">
        <w:rPr>
          <w:rFonts w:ascii="Times New Roman" w:hAnsi="Times New Roman" w:cs="Times New Roman"/>
          <w:sz w:val="28"/>
          <w:szCs w:val="28"/>
        </w:rPr>
        <w:t xml:space="preserve">На этом работа по выбору профессии не заканчивается, неделя дает начало для </w:t>
      </w:r>
      <w:proofErr w:type="spellStart"/>
      <w:r w:rsidRPr="003774D1">
        <w:rPr>
          <w:rFonts w:ascii="Times New Roman" w:hAnsi="Times New Roman" w:cs="Times New Roman"/>
          <w:sz w:val="28"/>
          <w:szCs w:val="28"/>
        </w:rPr>
        <w:t>профориентаци</w:t>
      </w:r>
      <w:r w:rsidR="003774D1">
        <w:rPr>
          <w:rFonts w:ascii="Times New Roman" w:hAnsi="Times New Roman" w:cs="Times New Roman"/>
          <w:sz w:val="28"/>
          <w:szCs w:val="28"/>
        </w:rPr>
        <w:t>онной</w:t>
      </w:r>
      <w:proofErr w:type="spellEnd"/>
      <w:r w:rsidR="003774D1">
        <w:rPr>
          <w:rFonts w:ascii="Times New Roman" w:hAnsi="Times New Roman" w:cs="Times New Roman"/>
          <w:sz w:val="28"/>
          <w:szCs w:val="28"/>
        </w:rPr>
        <w:t xml:space="preserve"> компании «ВЫПУСКНИК – 2023</w:t>
      </w:r>
      <w:r w:rsidRPr="003774D1">
        <w:rPr>
          <w:rFonts w:ascii="Times New Roman" w:hAnsi="Times New Roman" w:cs="Times New Roman"/>
          <w:sz w:val="28"/>
          <w:szCs w:val="28"/>
        </w:rPr>
        <w:t>».</w:t>
      </w:r>
    </w:p>
    <w:p w:rsidR="0050160C" w:rsidRPr="003774D1" w:rsidRDefault="0050160C" w:rsidP="00382257">
      <w:pPr>
        <w:rPr>
          <w:rFonts w:ascii="Times New Roman" w:hAnsi="Times New Roman" w:cs="Times New Roman"/>
          <w:sz w:val="28"/>
          <w:szCs w:val="28"/>
        </w:rPr>
      </w:pPr>
      <w:r>
        <w:rPr>
          <w:rFonts w:ascii="Times New Roman" w:hAnsi="Times New Roman" w:cs="Times New Roman"/>
          <w:sz w:val="28"/>
          <w:szCs w:val="28"/>
        </w:rPr>
        <w:lastRenderedPageBreak/>
        <w:t>Заместитель директора по ВР                              Аслаханова Ф.А.</w:t>
      </w:r>
    </w:p>
    <w:p w:rsidR="004868AD" w:rsidRPr="0050160C" w:rsidRDefault="004868AD" w:rsidP="00382257">
      <w:pPr>
        <w:rPr>
          <w:rFonts w:ascii="Times New Roman" w:hAnsi="Times New Roman" w:cs="Times New Roman"/>
          <w:sz w:val="28"/>
          <w:szCs w:val="28"/>
        </w:rPr>
      </w:pPr>
    </w:p>
    <w:sectPr w:rsidR="004868AD" w:rsidRPr="00501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CB"/>
    <w:rsid w:val="001220CB"/>
    <w:rsid w:val="003774D1"/>
    <w:rsid w:val="00382257"/>
    <w:rsid w:val="004868AD"/>
    <w:rsid w:val="0050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97F1"/>
  <w15:chartTrackingRefBased/>
  <w15:docId w15:val="{2501A190-3300-4120-95F4-7DA4D9C6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4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7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54856">
      <w:bodyDiv w:val="1"/>
      <w:marLeft w:val="0"/>
      <w:marRight w:val="0"/>
      <w:marTop w:val="0"/>
      <w:marBottom w:val="0"/>
      <w:divBdr>
        <w:top w:val="none" w:sz="0" w:space="0" w:color="auto"/>
        <w:left w:val="none" w:sz="0" w:space="0" w:color="auto"/>
        <w:bottom w:val="none" w:sz="0" w:space="0" w:color="auto"/>
        <w:right w:val="none" w:sz="0" w:space="0" w:color="auto"/>
      </w:divBdr>
      <w:divsChild>
        <w:div w:id="914097239">
          <w:marLeft w:val="0"/>
          <w:marRight w:val="0"/>
          <w:marTop w:val="0"/>
          <w:marBottom w:val="0"/>
          <w:divBdr>
            <w:top w:val="none" w:sz="0" w:space="0" w:color="auto"/>
            <w:left w:val="none" w:sz="0" w:space="0" w:color="auto"/>
            <w:bottom w:val="none" w:sz="0" w:space="0" w:color="auto"/>
            <w:right w:val="none" w:sz="0" w:space="0" w:color="auto"/>
          </w:divBdr>
        </w:div>
        <w:div w:id="1069116458">
          <w:marLeft w:val="0"/>
          <w:marRight w:val="0"/>
          <w:marTop w:val="0"/>
          <w:marBottom w:val="0"/>
          <w:divBdr>
            <w:top w:val="none" w:sz="0" w:space="0" w:color="auto"/>
            <w:left w:val="none" w:sz="0" w:space="0" w:color="auto"/>
            <w:bottom w:val="none" w:sz="0" w:space="0" w:color="auto"/>
            <w:right w:val="none" w:sz="0" w:space="0" w:color="auto"/>
          </w:divBdr>
        </w:div>
      </w:divsChild>
    </w:div>
    <w:div w:id="1779980694">
      <w:bodyDiv w:val="1"/>
      <w:marLeft w:val="0"/>
      <w:marRight w:val="0"/>
      <w:marTop w:val="0"/>
      <w:marBottom w:val="0"/>
      <w:divBdr>
        <w:top w:val="none" w:sz="0" w:space="0" w:color="auto"/>
        <w:left w:val="none" w:sz="0" w:space="0" w:color="auto"/>
        <w:bottom w:val="none" w:sz="0" w:space="0" w:color="auto"/>
        <w:right w:val="none" w:sz="0" w:space="0" w:color="auto"/>
      </w:divBdr>
      <w:divsChild>
        <w:div w:id="1936480263">
          <w:marLeft w:val="0"/>
          <w:marRight w:val="0"/>
          <w:marTop w:val="0"/>
          <w:marBottom w:val="0"/>
          <w:divBdr>
            <w:top w:val="none" w:sz="0" w:space="0" w:color="auto"/>
            <w:left w:val="none" w:sz="0" w:space="0" w:color="auto"/>
            <w:bottom w:val="none" w:sz="0" w:space="0" w:color="auto"/>
            <w:right w:val="none" w:sz="0" w:space="0" w:color="auto"/>
          </w:divBdr>
        </w:div>
        <w:div w:id="50223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7</cp:revision>
  <cp:lastPrinted>2022-12-30T06:13:00Z</cp:lastPrinted>
  <dcterms:created xsi:type="dcterms:W3CDTF">2022-12-30T05:40:00Z</dcterms:created>
  <dcterms:modified xsi:type="dcterms:W3CDTF">2023-05-25T08:39:00Z</dcterms:modified>
</cp:coreProperties>
</file>