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9F9" w:rsidRPr="00C13A54" w:rsidRDefault="0002245D">
      <w:r>
        <w:rPr>
          <w:rFonts w:ascii="Montserrat" w:hAnsi="Montserrat"/>
          <w:color w:val="273350"/>
          <w:sz w:val="28"/>
          <w:szCs w:val="28"/>
        </w:rPr>
        <w:t xml:space="preserve">     </w:t>
      </w:r>
      <w:r w:rsidR="004C77CA">
        <w:rPr>
          <w:rFonts w:ascii="Montserrat" w:hAnsi="Montserrat"/>
          <w:color w:val="273350"/>
          <w:sz w:val="28"/>
          <w:szCs w:val="28"/>
        </w:rPr>
        <w:t>В рамках международного дня инвалидов в шко</w:t>
      </w:r>
      <w:r w:rsidR="004C77CA">
        <w:rPr>
          <w:rFonts w:ascii="Montserrat" w:hAnsi="Montserrat"/>
          <w:color w:val="273350"/>
          <w:sz w:val="28"/>
          <w:szCs w:val="28"/>
        </w:rPr>
        <w:t xml:space="preserve">ле прошли мероприятия.      Во 1-5 </w:t>
      </w:r>
      <w:r w:rsidR="004C77CA">
        <w:rPr>
          <w:rFonts w:ascii="Montserrat" w:hAnsi="Montserrat"/>
          <w:color w:val="273350"/>
          <w:sz w:val="28"/>
          <w:szCs w:val="28"/>
        </w:rPr>
        <w:t xml:space="preserve"> классах </w:t>
      </w:r>
      <w:r w:rsidR="004C77CA">
        <w:rPr>
          <w:rFonts w:ascii="Montserrat" w:hAnsi="Montserrat"/>
          <w:color w:val="273350"/>
          <w:sz w:val="28"/>
          <w:szCs w:val="28"/>
        </w:rPr>
        <w:t>Советник директора по воспитан</w:t>
      </w:r>
      <w:r>
        <w:rPr>
          <w:rFonts w:ascii="Montserrat" w:hAnsi="Montserrat"/>
          <w:color w:val="273350"/>
          <w:sz w:val="28"/>
          <w:szCs w:val="28"/>
        </w:rPr>
        <w:t>ию Аслаханова Ф.А</w:t>
      </w:r>
      <w:r w:rsidR="004C77CA">
        <w:rPr>
          <w:rFonts w:ascii="Montserrat" w:hAnsi="Montserrat"/>
          <w:color w:val="273350"/>
          <w:sz w:val="28"/>
          <w:szCs w:val="28"/>
        </w:rPr>
        <w:t>. провела беседу «Дарите людям доброту!» посвященную Международному дню инвалидов, которая  напоминает всем о нуждающихся в поддержке и помощи, но в тоже время мужественных, крепких духом людях, проявляющих таланты в профессиональном мастерстве, изобразительном, самодеятельном творчестве, спорте.</w:t>
      </w:r>
      <w:r>
        <w:rPr>
          <w:rFonts w:ascii="Montserrat" w:hAnsi="Montserrat"/>
          <w:color w:val="273350"/>
          <w:sz w:val="28"/>
          <w:szCs w:val="28"/>
        </w:rPr>
        <w:t xml:space="preserve">  В </w:t>
      </w:r>
      <w:r w:rsidR="004C77CA">
        <w:rPr>
          <w:rFonts w:ascii="Montserrat" w:hAnsi="Montserrat"/>
          <w:color w:val="273350"/>
          <w:sz w:val="28"/>
          <w:szCs w:val="28"/>
        </w:rPr>
        <w:t>5-9 классах также были проведены классные часы</w:t>
      </w:r>
      <w:proofErr w:type="gramStart"/>
      <w:r w:rsidR="004C77CA">
        <w:rPr>
          <w:rFonts w:ascii="Montserrat" w:hAnsi="Montserrat"/>
          <w:color w:val="273350"/>
          <w:sz w:val="28"/>
          <w:szCs w:val="28"/>
        </w:rPr>
        <w:t xml:space="preserve"> ,</w:t>
      </w:r>
      <w:proofErr w:type="gramEnd"/>
      <w:r w:rsidR="004C77CA">
        <w:rPr>
          <w:rFonts w:ascii="Montserrat" w:hAnsi="Montserrat"/>
          <w:color w:val="273350"/>
          <w:sz w:val="28"/>
          <w:szCs w:val="28"/>
        </w:rPr>
        <w:t xml:space="preserve"> посвященные международному Дню инвалидов «Особые люди - особое внимание». О людях с умственными и физическими ограничениями, о равноправии относительно морального аспекта</w:t>
      </w:r>
      <w:proofErr w:type="gramStart"/>
      <w:r w:rsidR="004C77CA">
        <w:rPr>
          <w:rFonts w:ascii="Montserrat" w:hAnsi="Montserrat"/>
          <w:color w:val="273350"/>
          <w:sz w:val="28"/>
          <w:szCs w:val="28"/>
        </w:rPr>
        <w:t>.</w:t>
      </w:r>
      <w:proofErr w:type="gramEnd"/>
      <w:r w:rsidR="004C77CA">
        <w:rPr>
          <w:rFonts w:ascii="Montserrat" w:hAnsi="Montserrat"/>
          <w:color w:val="273350"/>
          <w:sz w:val="28"/>
          <w:szCs w:val="28"/>
        </w:rPr>
        <w:t xml:space="preserve"> Ребята высказывали различное мнение, как оказать посильную помощь не обидев человека. В результате беседы ребята пришли к выводу, что к инвалидам следует проявить максимум внимания для того, чтобы они чувствовать себя полноценными членами общества.  Школьники узнали о том, что международный день инвалидов провозглашен Генеральной Ассамблеей ОНН в 1992 году, в целях улучшения положения инвалидов и обеспечения для них равных прав.  Конечно, этот день нельзя называть праздничным, однако он подчеркивает необходимость достижения полного обеспечения равных прав инвалидов и их участия в жизни общества. Дети-инвалиды – это особые дети. Нужно, не забывать, что все люди независимо от состояния здоровья, рождаются свободными и равными в своих правах, в своем достоинстве и ценности своей личности.</w:t>
      </w:r>
      <w:r w:rsidR="00C13A54" w:rsidRPr="00C13A5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r w:rsidR="00C13A54">
        <w:rPr>
          <w:rFonts w:ascii="Montserrat" w:hAnsi="Montserrat"/>
          <w:noProof/>
          <w:color w:val="273350"/>
          <w:sz w:val="28"/>
          <w:szCs w:val="28"/>
          <w:lang w:eastAsia="ru-RU"/>
        </w:rPr>
        <w:lastRenderedPageBreak/>
        <w:drawing>
          <wp:inline distT="0" distB="0" distL="0" distR="0">
            <wp:extent cx="4591050" cy="2578894"/>
            <wp:effectExtent l="0" t="0" r="0" b="0"/>
            <wp:docPr id="1" name="Рисунок 1" descr="C:\Users\PC\AppData\Local\Temp\Rar$DIa11540.24186\PHOTO-2025-12-08-14-35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Temp\Rar$DIa11540.24186\PHOTO-2025-12-08-14-35-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834" cy="257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C13A54" w:rsidRPr="00C13A5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13A54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4648200" cy="3486150"/>
            <wp:effectExtent l="0" t="0" r="0" b="0"/>
            <wp:docPr id="2" name="Рисунок 2" descr="C:\Users\PC\AppData\Local\Temp\Rar$DIa10808.28666\PHOTO-2025-12-08-14-35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Local\Temp\Rar$DIa10808.28666\PHOTO-2025-12-08-14-35-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717" cy="3484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69F9" w:rsidRPr="00C13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A78"/>
    <w:rsid w:val="0002245D"/>
    <w:rsid w:val="004C77CA"/>
    <w:rsid w:val="005F5359"/>
    <w:rsid w:val="00887ACA"/>
    <w:rsid w:val="009A63E3"/>
    <w:rsid w:val="00C13A54"/>
    <w:rsid w:val="00D0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A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A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2025-12-08T13:15:00Z</dcterms:created>
  <dcterms:modified xsi:type="dcterms:W3CDTF">2025-12-08T13:15:00Z</dcterms:modified>
</cp:coreProperties>
</file>